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“Hapet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4D5761">
        <w:rPr>
          <w:rFonts w:ascii="Times New Roman" w:hAnsi="Times New Roman" w:cs="Times New Roman"/>
          <w:noProof/>
          <w:sz w:val="24"/>
          <w:szCs w:val="24"/>
        </w:rPr>
        <w:t>ikim p</w:t>
      </w:r>
      <w:r w:rsidR="003973F0">
        <w:rPr>
          <w:rFonts w:ascii="Times New Roman" w:hAnsi="Times New Roman" w:cs="Times New Roman"/>
          <w:noProof/>
          <w:sz w:val="24"/>
          <w:szCs w:val="24"/>
        </w:rPr>
        <w:t>ër mobilitet për stafin administrativ</w:t>
      </w:r>
      <w:r w:rsidR="004D5761">
        <w:rPr>
          <w:rFonts w:ascii="Times New Roman" w:hAnsi="Times New Roman" w:cs="Times New Roman"/>
          <w:noProof/>
          <w:sz w:val="24"/>
          <w:szCs w:val="24"/>
        </w:rPr>
        <w:t xml:space="preserve"> të</w:t>
      </w:r>
      <w:r w:rsidRPr="00794AEA">
        <w:rPr>
          <w:rFonts w:ascii="Times New Roman" w:hAnsi="Times New Roman" w:cs="Times New Roman"/>
          <w:noProof/>
          <w:sz w:val="24"/>
          <w:szCs w:val="24"/>
        </w:rPr>
        <w:t xml:space="preserve"> Universitetit të Mjekësisë, </w:t>
      </w:r>
      <w:r w:rsidR="004D5761">
        <w:rPr>
          <w:rFonts w:ascii="Times New Roman" w:hAnsi="Times New Roman" w:cs="Times New Roman"/>
          <w:noProof/>
          <w:sz w:val="24"/>
          <w:szCs w:val="24"/>
        </w:rPr>
        <w:t>Tiranë në Universitetin</w:t>
      </w:r>
      <w:r w:rsidR="00D00964">
        <w:rPr>
          <w:rFonts w:ascii="Times New Roman" w:hAnsi="Times New Roman" w:cs="Times New Roman"/>
          <w:noProof/>
          <w:sz w:val="24"/>
          <w:szCs w:val="24"/>
        </w:rPr>
        <w:t xml:space="preserve"> e </w:t>
      </w:r>
      <w:r w:rsidR="007B09F5">
        <w:rPr>
          <w:rFonts w:ascii="Times New Roman" w:hAnsi="Times New Roman" w:cs="Times New Roman"/>
          <w:noProof/>
          <w:sz w:val="24"/>
          <w:szCs w:val="24"/>
        </w:rPr>
        <w:t>Granadës, Spanjë për vitin akademik  2023-2024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3973F0">
        <w:rPr>
          <w:rFonts w:ascii="Times New Roman" w:eastAsia="Times New Roman" w:hAnsi="Times New Roman" w:cs="Times New Roman"/>
          <w:noProof/>
          <w:sz w:val="24"/>
          <w:szCs w:val="24"/>
        </w:rPr>
        <w:t>stafit administrativ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C4EA9"/>
    <w:rsid w:val="001D594C"/>
    <w:rsid w:val="00296C98"/>
    <w:rsid w:val="003973F0"/>
    <w:rsid w:val="0049550B"/>
    <w:rsid w:val="004D5761"/>
    <w:rsid w:val="00531322"/>
    <w:rsid w:val="00543D22"/>
    <w:rsid w:val="00547BFE"/>
    <w:rsid w:val="005D50D0"/>
    <w:rsid w:val="00667DCF"/>
    <w:rsid w:val="00732A82"/>
    <w:rsid w:val="00794AEA"/>
    <w:rsid w:val="007B09F5"/>
    <w:rsid w:val="008B745A"/>
    <w:rsid w:val="009229F2"/>
    <w:rsid w:val="00A16366"/>
    <w:rsid w:val="00A250E9"/>
    <w:rsid w:val="00B333D9"/>
    <w:rsid w:val="00BD5D95"/>
    <w:rsid w:val="00C22FF6"/>
    <w:rsid w:val="00D00964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2024-01-15T10:29:00Z</dcterms:created>
  <dcterms:modified xsi:type="dcterms:W3CDTF">2024-01-15T10:29:00Z</dcterms:modified>
</cp:coreProperties>
</file>