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tblPr>
      <w:tblGrid>
        <w:gridCol w:w="1547"/>
        <w:gridCol w:w="1573"/>
        <w:gridCol w:w="1417"/>
        <w:gridCol w:w="312"/>
        <w:gridCol w:w="1471"/>
        <w:gridCol w:w="1619"/>
        <w:gridCol w:w="669"/>
        <w:gridCol w:w="2591"/>
      </w:tblGrid>
      <w:tr w:rsidR="00A02A43"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02A43"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02A43"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A02A43"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02A43"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02A43"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b/>
                <w:color w:val="002060"/>
                <w:sz w:val="16"/>
                <w:szCs w:val="16"/>
                <w:lang w:val="en-GB"/>
              </w:rPr>
              <w:t>UMT</w:t>
            </w:r>
          </w:p>
        </w:tc>
        <w:tc>
          <w:tcPr>
            <w:tcW w:w="1729" w:type="dxa"/>
            <w:gridSpan w:val="2"/>
          </w:tcPr>
          <w:p w:rsidR="00E4761F" w:rsidRPr="00A02A43" w:rsidRDefault="00A02A43" w:rsidP="00A02A43">
            <w:pPr>
              <w:spacing w:after="120" w:line="240" w:lineRule="auto"/>
              <w:ind w:right="28"/>
              <w:rPr>
                <w:rFonts w:eastAsia="Times New Roman" w:cstheme="minorHAnsi"/>
                <w:b/>
                <w:color w:val="002060"/>
                <w:sz w:val="16"/>
                <w:szCs w:val="16"/>
                <w:lang w:val="en-GB"/>
              </w:rPr>
            </w:pPr>
            <w:r w:rsidRPr="00A02A43">
              <w:rPr>
                <w:rFonts w:eastAsia="Times New Roman" w:cstheme="minorHAnsi"/>
                <w:b/>
                <w:color w:val="002060"/>
                <w:sz w:val="16"/>
                <w:szCs w:val="16"/>
                <w:lang w:val="en-GB"/>
              </w:rPr>
              <w:t>Medicine</w:t>
            </w:r>
          </w:p>
        </w:tc>
        <w:tc>
          <w:tcPr>
            <w:tcW w:w="1471" w:type="dxa"/>
          </w:tcPr>
          <w:p w:rsidR="00E4761F" w:rsidRPr="00A02A43" w:rsidRDefault="00A02A43" w:rsidP="00A02A43">
            <w:pPr>
              <w:spacing w:after="120" w:line="240" w:lineRule="auto"/>
              <w:ind w:right="28"/>
              <w:rPr>
                <w:rFonts w:eastAsia="Times New Roman" w:cstheme="minorHAnsi"/>
                <w:b/>
                <w:color w:val="002060"/>
                <w:sz w:val="16"/>
                <w:szCs w:val="16"/>
                <w:lang w:val="en-GB"/>
              </w:rPr>
            </w:pPr>
            <w:r w:rsidRPr="00A02A43">
              <w:rPr>
                <w:rFonts w:eastAsia="Times New Roman" w:cstheme="minorHAnsi"/>
                <w:b/>
                <w:color w:val="002060"/>
                <w:sz w:val="16"/>
                <w:szCs w:val="16"/>
                <w:lang w:val="en-GB"/>
              </w:rPr>
              <w:t>Tirana</w:t>
            </w:r>
          </w:p>
        </w:tc>
        <w:tc>
          <w:tcPr>
            <w:tcW w:w="1619" w:type="dxa"/>
          </w:tcPr>
          <w:p w:rsidR="00E4761F" w:rsidRPr="00A02A43" w:rsidRDefault="00A02A43" w:rsidP="00A02A43">
            <w:pPr>
              <w:spacing w:after="120" w:line="240" w:lineRule="auto"/>
              <w:ind w:right="28"/>
              <w:rPr>
                <w:rFonts w:eastAsia="Times New Roman" w:cstheme="minorHAnsi"/>
                <w:b/>
                <w:color w:val="002060"/>
                <w:sz w:val="16"/>
                <w:szCs w:val="16"/>
                <w:lang w:val="en-GB"/>
              </w:rPr>
            </w:pPr>
            <w:r w:rsidRPr="00A02A43">
              <w:rPr>
                <w:rFonts w:eastAsia="Times New Roman" w:cstheme="minorHAnsi"/>
                <w:b/>
                <w:color w:val="002060"/>
                <w:sz w:val="16"/>
                <w:szCs w:val="16"/>
                <w:lang w:val="en-GB"/>
              </w:rPr>
              <w:t>Albania</w:t>
            </w:r>
          </w:p>
        </w:tc>
        <w:tc>
          <w:tcPr>
            <w:tcW w:w="3260" w:type="dxa"/>
            <w:gridSpan w:val="2"/>
          </w:tcPr>
          <w:p w:rsidR="00E4761F"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b/>
                <w:color w:val="002060"/>
                <w:sz w:val="16"/>
                <w:szCs w:val="16"/>
                <w:lang w:val="en-GB"/>
              </w:rPr>
              <w:t>Elona Caslli</w:t>
            </w:r>
          </w:p>
          <w:p w:rsidR="00A02A43"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b/>
                <w:color w:val="002060"/>
                <w:sz w:val="16"/>
                <w:szCs w:val="16"/>
                <w:lang w:val="en-GB"/>
              </w:rPr>
              <w:t>Projects.Office@umed.edu.al</w:t>
            </w:r>
          </w:p>
        </w:tc>
      </w:tr>
      <w:tr w:rsidR="00A02A43"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A02A43" w:rsidRDefault="00E4761F"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A02A43" w:rsidRDefault="00E4761F"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rsidR="00E2373D" w:rsidRPr="00A02A43" w:rsidRDefault="00E2373D"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 xml:space="preserve">Erasmus code*/ </w:t>
            </w:r>
          </w:p>
          <w:p w:rsidR="00E4761F" w:rsidRPr="00A02A43" w:rsidRDefault="000851F9"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rsidR="00E4761F" w:rsidRPr="00A02A43" w:rsidRDefault="00E4761F"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A02A43" w:rsidRDefault="00E4761F" w:rsidP="00E4761F">
            <w:pPr>
              <w:spacing w:after="0" w:line="240" w:lineRule="auto"/>
              <w:jc w:val="center"/>
              <w:rPr>
                <w:rFonts w:eastAsia="Times New Roman" w:cstheme="minorHAnsi"/>
                <w:b/>
                <w:bCs/>
                <w:color w:val="000000"/>
                <w:sz w:val="16"/>
                <w:szCs w:val="16"/>
                <w:lang w:val="en-GB" w:eastAsia="en-GB"/>
              </w:rPr>
            </w:pPr>
            <w:r w:rsidRPr="00A02A43">
              <w:rPr>
                <w:rFonts w:eastAsia="Times New Roman" w:cstheme="minorHAnsi"/>
                <w:b/>
                <w:bCs/>
                <w:color w:val="000000"/>
                <w:sz w:val="16"/>
                <w:szCs w:val="16"/>
                <w:lang w:val="en-GB" w:eastAsia="en-GB"/>
              </w:rPr>
              <w:t>Administrative contact person name</w:t>
            </w:r>
            <w:r w:rsidR="003C0A3A" w:rsidRPr="00A02A43">
              <w:rPr>
                <w:rFonts w:eastAsia="Times New Roman" w:cstheme="minorHAnsi"/>
                <w:b/>
                <w:bCs/>
                <w:color w:val="000000"/>
                <w:sz w:val="16"/>
                <w:szCs w:val="16"/>
                <w:lang w:val="en-GB" w:eastAsia="en-GB"/>
              </w:rPr>
              <w:t>*</w:t>
            </w:r>
            <w:r w:rsidRPr="00A02A43">
              <w:rPr>
                <w:rFonts w:eastAsia="Times New Roman" w:cstheme="minorHAnsi"/>
                <w:b/>
                <w:bCs/>
                <w:color w:val="000000"/>
                <w:sz w:val="16"/>
                <w:szCs w:val="16"/>
                <w:lang w:val="en-GB" w:eastAsia="en-GB"/>
              </w:rPr>
              <w:t>; email; phone</w:t>
            </w:r>
          </w:p>
        </w:tc>
      </w:tr>
      <w:tr w:rsidR="00A02A43"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color w:val="000000"/>
                <w:sz w:val="16"/>
                <w:szCs w:val="16"/>
                <w:lang w:val="en-GB" w:eastAsia="en-GB"/>
              </w:rPr>
              <w:t>UNIVAQ</w:t>
            </w:r>
          </w:p>
        </w:tc>
        <w:tc>
          <w:tcPr>
            <w:tcW w:w="1729" w:type="dxa"/>
            <w:gridSpan w:val="2"/>
          </w:tcPr>
          <w:p w:rsidR="00E4761F"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color w:val="000000"/>
                <w:sz w:val="16"/>
                <w:szCs w:val="16"/>
                <w:lang w:val="en-GB" w:eastAsia="en-GB"/>
              </w:rPr>
              <w:t>MESVa.Dept</w:t>
            </w:r>
          </w:p>
        </w:tc>
        <w:tc>
          <w:tcPr>
            <w:tcW w:w="1471" w:type="dxa"/>
          </w:tcPr>
          <w:p w:rsidR="00E4761F" w:rsidRPr="00A02A43" w:rsidRDefault="00A02A43" w:rsidP="00E4761F">
            <w:pPr>
              <w:spacing w:after="120" w:line="240" w:lineRule="auto"/>
              <w:ind w:right="28"/>
              <w:jc w:val="center"/>
              <w:rPr>
                <w:rFonts w:eastAsia="Times New Roman" w:cstheme="minorHAnsi"/>
                <w:b/>
                <w:color w:val="002060"/>
                <w:sz w:val="16"/>
                <w:szCs w:val="16"/>
                <w:lang w:val="en-GB"/>
              </w:rPr>
            </w:pPr>
            <w:r w:rsidRPr="00A02A43">
              <w:rPr>
                <w:rFonts w:eastAsia="Times New Roman" w:cstheme="minorHAnsi"/>
                <w:color w:val="000000"/>
                <w:sz w:val="16"/>
                <w:szCs w:val="16"/>
                <w:lang w:val="en-GB" w:eastAsia="en-GB"/>
              </w:rPr>
              <w:t>I AQUIL01</w:t>
            </w:r>
          </w:p>
        </w:tc>
        <w:tc>
          <w:tcPr>
            <w:tcW w:w="1619" w:type="dxa"/>
          </w:tcPr>
          <w:p w:rsidR="00E4761F" w:rsidRPr="00A02A43" w:rsidRDefault="00A02A43" w:rsidP="00A02A43">
            <w:pPr>
              <w:spacing w:after="120" w:line="240" w:lineRule="auto"/>
              <w:ind w:right="28"/>
              <w:rPr>
                <w:rFonts w:eastAsia="Times New Roman" w:cstheme="minorHAnsi"/>
                <w:b/>
                <w:color w:val="002060"/>
                <w:sz w:val="16"/>
                <w:szCs w:val="16"/>
                <w:lang w:val="en-GB"/>
              </w:rPr>
            </w:pPr>
            <w:r w:rsidRPr="00A02A43">
              <w:rPr>
                <w:rFonts w:eastAsia="Times New Roman" w:cstheme="minorHAnsi"/>
                <w:b/>
                <w:color w:val="002060"/>
                <w:sz w:val="16"/>
                <w:szCs w:val="16"/>
                <w:lang w:val="en-GB"/>
              </w:rPr>
              <w:t>Italy</w:t>
            </w:r>
          </w:p>
        </w:tc>
        <w:tc>
          <w:tcPr>
            <w:tcW w:w="3260" w:type="dxa"/>
            <w:gridSpan w:val="2"/>
          </w:tcPr>
          <w:p w:rsidR="00E4761F" w:rsidRPr="00A02A43" w:rsidRDefault="00A02A43" w:rsidP="00A02A43">
            <w:pPr>
              <w:spacing w:after="120" w:line="240" w:lineRule="auto"/>
              <w:ind w:right="28"/>
              <w:rPr>
                <w:rFonts w:eastAsia="Times New Roman" w:cstheme="minorHAnsi"/>
                <w:b/>
                <w:color w:val="002060"/>
                <w:sz w:val="16"/>
                <w:szCs w:val="16"/>
                <w:lang w:val="en-GB"/>
              </w:rPr>
            </w:pPr>
            <w:r w:rsidRPr="00A02A43">
              <w:rPr>
                <w:rFonts w:eastAsia="Times New Roman" w:cstheme="minorHAnsi"/>
                <w:b/>
                <w:color w:val="002060"/>
                <w:sz w:val="16"/>
                <w:szCs w:val="16"/>
                <w:lang w:val="en-GB"/>
              </w:rPr>
              <w:t>credit.mobility@struttureunivaq.it</w:t>
            </w: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A02A43"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A02A43" w:rsidP="00C96B63">
            <w:pPr>
              <w:spacing w:after="0" w:line="240" w:lineRule="auto"/>
              <w:jc w:val="center"/>
              <w:rPr>
                <w:rFonts w:ascii="Calibri" w:eastAsia="Times New Roman" w:hAnsi="Calibri" w:cs="Times New Roman"/>
                <w:color w:val="000000"/>
                <w:sz w:val="16"/>
                <w:szCs w:val="16"/>
                <w:lang w:val="en-GB" w:eastAsia="en-GB"/>
              </w:rPr>
            </w:pPr>
            <w:hyperlink r:id="rId12" w:history="1">
              <w:r w:rsidRPr="003E7DC7">
                <w:rPr>
                  <w:rStyle w:val="Hyperlink"/>
                  <w:rFonts w:ascii="Calibri" w:eastAsia="Times New Roman" w:hAnsi="Calibri" w:cs="Times New Roman"/>
                  <w:sz w:val="16"/>
                  <w:szCs w:val="16"/>
                  <w:lang w:val="en-GB" w:eastAsia="en-GB"/>
                </w:rPr>
                <w:t>alma.idrizi@umed.edu.al</w:t>
              </w:r>
            </w:hyperlink>
            <w:r>
              <w:rPr>
                <w:rFonts w:ascii="Calibri" w:eastAsia="Times New Roman" w:hAnsi="Calibri" w:cs="Times New Roman"/>
                <w:color w:val="000000"/>
                <w:sz w:val="16"/>
                <w:szCs w:val="16"/>
                <w:lang w:val="en-GB" w:eastAsia="en-GB"/>
              </w:rPr>
              <w:t xml:space="preserve"> </w:t>
            </w: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8974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8974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8974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8974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89740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89740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89740D"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89740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89740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8974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8974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89740D"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8974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8974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7C" w:rsidRDefault="009E777C" w:rsidP="005F66E7">
      <w:pPr>
        <w:spacing w:after="0" w:line="240" w:lineRule="auto"/>
      </w:pPr>
      <w:r>
        <w:separator/>
      </w:r>
    </w:p>
  </w:endnote>
  <w:endnote w:type="continuationSeparator" w:id="1">
    <w:p w:rsidR="009E777C" w:rsidRDefault="009E777C" w:rsidP="005F66E7">
      <w:pPr>
        <w:spacing w:after="0" w:line="240" w:lineRule="auto"/>
      </w:pPr>
      <w:r>
        <w:continuationSeparator/>
      </w:r>
    </w:p>
  </w:endnote>
  <w:endnote w:type="continuationNotice" w:id="2">
    <w:p w:rsidR="009E777C" w:rsidRDefault="009E777C">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7C" w:rsidRDefault="009E777C" w:rsidP="005F66E7">
      <w:pPr>
        <w:spacing w:after="0" w:line="240" w:lineRule="auto"/>
      </w:pPr>
      <w:r>
        <w:separator/>
      </w:r>
    </w:p>
  </w:footnote>
  <w:footnote w:type="continuationSeparator" w:id="1">
    <w:p w:rsidR="009E777C" w:rsidRDefault="009E777C" w:rsidP="005F66E7">
      <w:pPr>
        <w:spacing w:after="0" w:line="240" w:lineRule="auto"/>
      </w:pPr>
      <w:r>
        <w:continuationSeparator/>
      </w:r>
    </w:p>
  </w:footnote>
  <w:footnote w:type="continuationNotice" w:id="2">
    <w:p w:rsidR="009E777C" w:rsidRDefault="009E777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E4BD3"/>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9740D"/>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9E777C"/>
    <w:rsid w:val="00A00F20"/>
    <w:rsid w:val="00A02A43"/>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ma.idrizi@umed.edu.a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E36C9"/>
    <w:rsid w:val="006A382E"/>
    <w:rsid w:val="00A7164C"/>
    <w:rsid w:val="00AE36C9"/>
    <w:rsid w:val="00E76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Fujitsu</cp:lastModifiedBy>
  <cp:revision>2</cp:revision>
  <cp:lastPrinted>2021-02-09T14:36:00Z</cp:lastPrinted>
  <dcterms:created xsi:type="dcterms:W3CDTF">2023-10-10T10:57:00Z</dcterms:created>
  <dcterms:modified xsi:type="dcterms:W3CDTF">2023-10-10T10:57:00Z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