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DD" w:rsidRDefault="00D36E4A">
      <w:r>
        <w:tab/>
      </w:r>
      <w:r>
        <w:tab/>
      </w:r>
      <w:r>
        <w:tab/>
      </w:r>
      <w:r w:rsidRPr="00D36E4A">
        <w:rPr>
          <w:noProof/>
        </w:rPr>
        <w:drawing>
          <wp:inline distT="0" distB="0" distL="0" distR="0">
            <wp:extent cx="2575560" cy="848360"/>
            <wp:effectExtent l="19050" t="0" r="0" b="0"/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E4A" w:rsidRDefault="00D36E4A"/>
    <w:p w:rsidR="00D36E4A" w:rsidRDefault="00D36E4A" w:rsidP="00D36E4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Un</w:t>
      </w:r>
      <w:r>
        <w:rPr>
          <w:rFonts w:cstheme="minorHAnsi"/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/e </w:t>
      </w:r>
      <w:proofErr w:type="spellStart"/>
      <w:r>
        <w:rPr>
          <w:sz w:val="24"/>
          <w:szCs w:val="24"/>
        </w:rPr>
        <w:t>n</w:t>
      </w:r>
      <w:r>
        <w:rPr>
          <w:rFonts w:cstheme="minorHAnsi"/>
          <w:sz w:val="24"/>
          <w:szCs w:val="24"/>
        </w:rPr>
        <w:t>ë</w:t>
      </w:r>
      <w:r>
        <w:rPr>
          <w:sz w:val="24"/>
          <w:szCs w:val="24"/>
        </w:rPr>
        <w:t>nshkruara</w:t>
      </w:r>
      <w:proofErr w:type="spellEnd"/>
      <w:r>
        <w:rPr>
          <w:sz w:val="24"/>
          <w:szCs w:val="24"/>
        </w:rPr>
        <w:t xml:space="preserve"> _________, </w:t>
      </w:r>
      <w:proofErr w:type="spellStart"/>
      <w:r>
        <w:rPr>
          <w:sz w:val="24"/>
          <w:szCs w:val="24"/>
        </w:rPr>
        <w:t>n</w:t>
      </w:r>
      <w:r>
        <w:rPr>
          <w:rFonts w:cstheme="minorHAnsi"/>
          <w:sz w:val="24"/>
          <w:szCs w:val="24"/>
        </w:rPr>
        <w:t>ë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kuadër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të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njoftimit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për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hapjen</w:t>
      </w:r>
      <w:proofErr w:type="spellEnd"/>
      <w:r>
        <w:rPr>
          <w:rFonts w:cstheme="minorHAnsi"/>
          <w:sz w:val="24"/>
          <w:szCs w:val="24"/>
        </w:rPr>
        <w:t xml:space="preserve"> e </w:t>
      </w:r>
      <w:proofErr w:type="spellStart"/>
      <w:r>
        <w:rPr>
          <w:rFonts w:cstheme="minorHAnsi"/>
          <w:sz w:val="24"/>
          <w:szCs w:val="24"/>
        </w:rPr>
        <w:t>thirrjes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së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shpallur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nga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Universiteti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Mjekësisë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Tiranë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lidhur</w:t>
      </w:r>
      <w:proofErr w:type="spellEnd"/>
      <w:r>
        <w:rPr>
          <w:rFonts w:cstheme="minorHAnsi"/>
          <w:sz w:val="24"/>
          <w:szCs w:val="24"/>
        </w:rPr>
        <w:t xml:space="preserve"> me </w:t>
      </w:r>
      <w:proofErr w:type="spellStart"/>
      <w:r>
        <w:rPr>
          <w:rFonts w:cstheme="minorHAnsi"/>
          <w:sz w:val="24"/>
          <w:szCs w:val="24"/>
        </w:rPr>
        <w:t>bursat</w:t>
      </w:r>
      <w:proofErr w:type="spellEnd"/>
      <w:r>
        <w:rPr>
          <w:rFonts w:cstheme="minorHAnsi"/>
          <w:sz w:val="24"/>
          <w:szCs w:val="24"/>
        </w:rPr>
        <w:t xml:space="preserve"> e </w:t>
      </w:r>
      <w:proofErr w:type="spellStart"/>
      <w:r>
        <w:rPr>
          <w:rFonts w:cstheme="minorHAnsi"/>
          <w:sz w:val="24"/>
          <w:szCs w:val="24"/>
        </w:rPr>
        <w:t>shkëmbimeve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afatshkurtra</w:t>
      </w:r>
      <w:proofErr w:type="spellEnd"/>
      <w:r>
        <w:rPr>
          <w:rFonts w:cstheme="minorHAnsi"/>
          <w:sz w:val="24"/>
          <w:szCs w:val="24"/>
        </w:rPr>
        <w:t xml:space="preserve">  </w:t>
      </w:r>
      <w:proofErr w:type="spellStart"/>
      <w:r>
        <w:rPr>
          <w:rFonts w:cstheme="minorHAnsi"/>
          <w:sz w:val="24"/>
          <w:szCs w:val="24"/>
        </w:rPr>
        <w:t>për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stafin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akademik</w:t>
      </w:r>
      <w:proofErr w:type="spellEnd"/>
      <w:r>
        <w:rPr>
          <w:rFonts w:cstheme="minorHAnsi"/>
          <w:sz w:val="24"/>
          <w:szCs w:val="24"/>
        </w:rPr>
        <w:t xml:space="preserve">  </w:t>
      </w:r>
      <w:proofErr w:type="spellStart"/>
      <w:r>
        <w:rPr>
          <w:rFonts w:cstheme="minorHAnsi"/>
          <w:sz w:val="24"/>
          <w:szCs w:val="24"/>
        </w:rPr>
        <w:t>në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DB61C1">
        <w:rPr>
          <w:rFonts w:cstheme="minorHAnsi"/>
          <w:sz w:val="24"/>
          <w:szCs w:val="24"/>
        </w:rPr>
        <w:t>Universitetin</w:t>
      </w:r>
      <w:proofErr w:type="spellEnd"/>
      <w:r w:rsidR="00DB61C1">
        <w:rPr>
          <w:rFonts w:cstheme="minorHAnsi"/>
          <w:sz w:val="24"/>
          <w:szCs w:val="24"/>
        </w:rPr>
        <w:t xml:space="preserve"> e </w:t>
      </w:r>
      <w:proofErr w:type="spellStart"/>
      <w:r w:rsidR="00DB61C1">
        <w:rPr>
          <w:rFonts w:cstheme="minorHAnsi"/>
          <w:sz w:val="24"/>
          <w:szCs w:val="24"/>
        </w:rPr>
        <w:t>Granadës</w:t>
      </w:r>
      <w:proofErr w:type="spellEnd"/>
      <w:r w:rsidR="00DB61C1">
        <w:rPr>
          <w:rFonts w:cstheme="minorHAnsi"/>
          <w:sz w:val="24"/>
          <w:szCs w:val="24"/>
        </w:rPr>
        <w:t xml:space="preserve">, </w:t>
      </w:r>
      <w:proofErr w:type="spellStart"/>
      <w:r w:rsidR="00DB61C1">
        <w:rPr>
          <w:rFonts w:cstheme="minorHAnsi"/>
          <w:sz w:val="24"/>
          <w:szCs w:val="24"/>
        </w:rPr>
        <w:t>Spanjë</w:t>
      </w:r>
      <w:proofErr w:type="spellEnd"/>
      <w:r w:rsidR="00DB61C1">
        <w:rPr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paraqes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dokumentacionin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përkatës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për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të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konkurruar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në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këtë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thirrje</w:t>
      </w:r>
      <w:proofErr w:type="spellEnd"/>
      <w:r>
        <w:rPr>
          <w:rFonts w:cstheme="minorHAnsi"/>
          <w:sz w:val="24"/>
          <w:szCs w:val="24"/>
        </w:rPr>
        <w:t>.</w:t>
      </w:r>
    </w:p>
    <w:p w:rsidR="00D36E4A" w:rsidRDefault="00D36E4A" w:rsidP="00D36E4A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Numri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telefonit</w:t>
      </w:r>
      <w:proofErr w:type="spellEnd"/>
      <w:r>
        <w:rPr>
          <w:rFonts w:cstheme="minorHAnsi"/>
          <w:sz w:val="24"/>
          <w:szCs w:val="24"/>
        </w:rPr>
        <w:t>-___________</w:t>
      </w:r>
    </w:p>
    <w:p w:rsidR="00D36E4A" w:rsidRDefault="00D36E4A" w:rsidP="00D36E4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Data e </w:t>
      </w:r>
      <w:proofErr w:type="spellStart"/>
      <w:r>
        <w:rPr>
          <w:rFonts w:cstheme="minorHAnsi"/>
          <w:sz w:val="24"/>
          <w:szCs w:val="24"/>
        </w:rPr>
        <w:t>dorëzimit</w:t>
      </w:r>
      <w:proofErr w:type="spellEnd"/>
      <w:r>
        <w:rPr>
          <w:rFonts w:cstheme="minorHAnsi"/>
          <w:sz w:val="24"/>
          <w:szCs w:val="24"/>
        </w:rPr>
        <w:t>-___________</w:t>
      </w:r>
    </w:p>
    <w:p w:rsidR="00D36E4A" w:rsidRDefault="00D36E4A" w:rsidP="00D36E4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Firma e </w:t>
      </w:r>
      <w:proofErr w:type="spellStart"/>
      <w:r>
        <w:rPr>
          <w:rFonts w:cstheme="minorHAnsi"/>
          <w:sz w:val="24"/>
          <w:szCs w:val="24"/>
        </w:rPr>
        <w:t>dorëzuesit</w:t>
      </w:r>
      <w:proofErr w:type="spellEnd"/>
      <w:r>
        <w:rPr>
          <w:rFonts w:cstheme="minorHAnsi"/>
          <w:sz w:val="24"/>
          <w:szCs w:val="24"/>
        </w:rPr>
        <w:t>-__________</w:t>
      </w:r>
    </w:p>
    <w:p w:rsidR="00D36E4A" w:rsidRDefault="00D36E4A" w:rsidP="00D36E4A">
      <w:pPr>
        <w:rPr>
          <w:sz w:val="24"/>
          <w:szCs w:val="24"/>
        </w:rPr>
      </w:pPr>
    </w:p>
    <w:p w:rsidR="00D36E4A" w:rsidRDefault="00D36E4A" w:rsidP="00D36E4A"/>
    <w:p w:rsidR="00D36E4A" w:rsidRDefault="00D36E4A"/>
    <w:sectPr w:rsidR="00D36E4A" w:rsidSect="00382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/>
  <w:rsids>
    <w:rsidRoot w:val="00D36E4A"/>
    <w:rsid w:val="00093D88"/>
    <w:rsid w:val="003822CA"/>
    <w:rsid w:val="003B2152"/>
    <w:rsid w:val="00477900"/>
    <w:rsid w:val="00D36E4A"/>
    <w:rsid w:val="00DB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E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2</cp:revision>
  <dcterms:created xsi:type="dcterms:W3CDTF">2021-04-05T12:44:00Z</dcterms:created>
  <dcterms:modified xsi:type="dcterms:W3CDTF">2021-04-07T15:14:00Z</dcterms:modified>
</cp:coreProperties>
</file>